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354D" w14:textId="48AC6C8D" w:rsidR="007023B8" w:rsidRDefault="007023B8" w:rsidP="007023B8">
      <w:pPr>
        <w:spacing w:after="0" w:line="240" w:lineRule="auto"/>
        <w:rPr>
          <w:b/>
          <w:bCs/>
        </w:rPr>
      </w:pPr>
      <w:r w:rsidRPr="007023B8">
        <w:rPr>
          <w:b/>
          <w:bCs/>
        </w:rPr>
        <w:t>Job Announcement</w:t>
      </w:r>
    </w:p>
    <w:p w14:paraId="75BC8C15" w14:textId="77777777" w:rsidR="007023B8" w:rsidRDefault="007023B8" w:rsidP="007023B8">
      <w:pPr>
        <w:spacing w:after="0" w:line="240" w:lineRule="auto"/>
        <w:rPr>
          <w:b/>
          <w:bCs/>
        </w:rPr>
      </w:pPr>
      <w:r w:rsidRPr="007023B8">
        <w:rPr>
          <w:b/>
          <w:bCs/>
        </w:rPr>
        <w:t>Part-Time Police Officer</w:t>
      </w:r>
    </w:p>
    <w:p w14:paraId="04B451D3" w14:textId="77777777" w:rsidR="007023B8" w:rsidRPr="007023B8" w:rsidRDefault="007023B8" w:rsidP="007023B8">
      <w:pPr>
        <w:spacing w:after="0" w:line="240" w:lineRule="auto"/>
        <w:rPr>
          <w:b/>
          <w:bCs/>
        </w:rPr>
      </w:pPr>
    </w:p>
    <w:p w14:paraId="5D56FBE9" w14:textId="77777777" w:rsidR="007023B8" w:rsidRPr="007023B8" w:rsidRDefault="007023B8" w:rsidP="007023B8">
      <w:pPr>
        <w:spacing w:after="0" w:line="240" w:lineRule="auto"/>
      </w:pPr>
      <w:r w:rsidRPr="007023B8">
        <w:rPr>
          <w:b/>
          <w:bCs/>
        </w:rPr>
        <w:t>Now Hiring: Part-Time Police Officers</w:t>
      </w:r>
    </w:p>
    <w:p w14:paraId="6D0B0444" w14:textId="44713FD5" w:rsidR="007023B8" w:rsidRPr="007023B8" w:rsidRDefault="007023B8" w:rsidP="007023B8">
      <w:pPr>
        <w:spacing w:after="0" w:line="240" w:lineRule="auto"/>
      </w:pPr>
      <w:r w:rsidRPr="007023B8">
        <w:t xml:space="preserve">The </w:t>
      </w:r>
      <w:r w:rsidR="00F937B4">
        <w:t>Maroa</w:t>
      </w:r>
      <w:r w:rsidRPr="007023B8">
        <w:t xml:space="preserve"> Police Department is accepting applications for the position of </w:t>
      </w:r>
      <w:r w:rsidRPr="007023B8">
        <w:rPr>
          <w:b/>
          <w:bCs/>
        </w:rPr>
        <w:t>Part-Time Police Officer</w:t>
      </w:r>
      <w:r w:rsidRPr="007023B8">
        <w:t>. We are seeking motivated, ethical, and community-oriented individuals who are committed to providing professional law enforcement services and protecting the citizens we serve.</w:t>
      </w:r>
    </w:p>
    <w:p w14:paraId="5AD4383E" w14:textId="77777777" w:rsidR="009C2351" w:rsidRDefault="009C2351" w:rsidP="007023B8">
      <w:pPr>
        <w:spacing w:after="0" w:line="240" w:lineRule="auto"/>
        <w:rPr>
          <w:b/>
          <w:bCs/>
        </w:rPr>
      </w:pPr>
    </w:p>
    <w:p w14:paraId="5AAF90C0" w14:textId="45E77083" w:rsidR="007023B8" w:rsidRPr="007023B8" w:rsidRDefault="007023B8" w:rsidP="007023B8">
      <w:pPr>
        <w:spacing w:after="0" w:line="240" w:lineRule="auto"/>
        <w:rPr>
          <w:b/>
          <w:bCs/>
        </w:rPr>
      </w:pPr>
      <w:r w:rsidRPr="007023B8">
        <w:rPr>
          <w:b/>
          <w:bCs/>
        </w:rPr>
        <w:t>Position Summary</w:t>
      </w:r>
    </w:p>
    <w:p w14:paraId="1C50ECE5" w14:textId="17F6E9FC" w:rsidR="007023B8" w:rsidRPr="007023B8" w:rsidRDefault="007023B8" w:rsidP="007023B8">
      <w:pPr>
        <w:spacing w:after="0" w:line="240" w:lineRule="auto"/>
      </w:pPr>
      <w:r w:rsidRPr="007023B8">
        <w:t xml:space="preserve">Part-Time Police Officers perform general law enforcement duties, including patrol, traffic enforcement, criminal investigations, </w:t>
      </w:r>
      <w:r w:rsidR="00E378DE">
        <w:t xml:space="preserve">ordinance enforcement, </w:t>
      </w:r>
      <w:r w:rsidRPr="007023B8">
        <w:t>emergency response,</w:t>
      </w:r>
      <w:r w:rsidR="001A576E">
        <w:t xml:space="preserve"> conflict resolution</w:t>
      </w:r>
      <w:r w:rsidRPr="007023B8">
        <w:t xml:space="preserve"> and community policing activities. Officers work under the direction of the Chief of Police and are expected to uphold the highest standards of integrity and professionalism.</w:t>
      </w:r>
    </w:p>
    <w:p w14:paraId="5E5033FE" w14:textId="77777777" w:rsidR="009C2351" w:rsidRDefault="009C2351" w:rsidP="007023B8">
      <w:pPr>
        <w:spacing w:after="0" w:line="240" w:lineRule="auto"/>
        <w:rPr>
          <w:b/>
          <w:bCs/>
        </w:rPr>
      </w:pPr>
    </w:p>
    <w:p w14:paraId="679CCA2E" w14:textId="451C009C" w:rsidR="007023B8" w:rsidRPr="007023B8" w:rsidRDefault="007023B8" w:rsidP="007023B8">
      <w:pPr>
        <w:spacing w:after="0" w:line="240" w:lineRule="auto"/>
        <w:rPr>
          <w:b/>
          <w:bCs/>
        </w:rPr>
      </w:pPr>
      <w:r w:rsidRPr="007023B8">
        <w:rPr>
          <w:b/>
          <w:bCs/>
        </w:rPr>
        <w:t>Minimum Qualifications</w:t>
      </w:r>
    </w:p>
    <w:p w14:paraId="0505415F" w14:textId="77777777" w:rsidR="007023B8" w:rsidRPr="007023B8" w:rsidRDefault="007023B8" w:rsidP="007023B8">
      <w:pPr>
        <w:spacing w:after="0" w:line="240" w:lineRule="auto"/>
      </w:pPr>
      <w:r w:rsidRPr="007023B8">
        <w:t>Applicants must:</w:t>
      </w:r>
    </w:p>
    <w:p w14:paraId="35A99A40" w14:textId="77777777" w:rsidR="007023B8" w:rsidRPr="007023B8" w:rsidRDefault="007023B8" w:rsidP="007023B8">
      <w:pPr>
        <w:numPr>
          <w:ilvl w:val="0"/>
          <w:numId w:val="1"/>
        </w:numPr>
        <w:spacing w:after="0" w:line="240" w:lineRule="auto"/>
      </w:pPr>
      <w:r w:rsidRPr="007023B8">
        <w:t>Be at least 21 years of age.</w:t>
      </w:r>
    </w:p>
    <w:p w14:paraId="468F60B1" w14:textId="77777777" w:rsidR="007023B8" w:rsidRPr="007023B8" w:rsidRDefault="007023B8" w:rsidP="007023B8">
      <w:pPr>
        <w:numPr>
          <w:ilvl w:val="0"/>
          <w:numId w:val="1"/>
        </w:numPr>
        <w:spacing w:after="0" w:line="240" w:lineRule="auto"/>
      </w:pPr>
      <w:r w:rsidRPr="007023B8">
        <w:t>Be a United States citizen or otherwise legally authorized to work in the United States.</w:t>
      </w:r>
    </w:p>
    <w:p w14:paraId="057D3F2B" w14:textId="77777777" w:rsidR="007023B8" w:rsidRPr="007023B8" w:rsidRDefault="007023B8" w:rsidP="007023B8">
      <w:pPr>
        <w:numPr>
          <w:ilvl w:val="0"/>
          <w:numId w:val="1"/>
        </w:numPr>
        <w:spacing w:after="0" w:line="240" w:lineRule="auto"/>
      </w:pPr>
      <w:r w:rsidRPr="007023B8">
        <w:t>Possess a valid Illinois driver's license.</w:t>
      </w:r>
    </w:p>
    <w:p w14:paraId="30ED186F" w14:textId="77777777" w:rsidR="007023B8" w:rsidRPr="007023B8" w:rsidRDefault="007023B8" w:rsidP="007023B8">
      <w:pPr>
        <w:numPr>
          <w:ilvl w:val="0"/>
          <w:numId w:val="1"/>
        </w:numPr>
        <w:spacing w:after="0" w:line="240" w:lineRule="auto"/>
      </w:pPr>
      <w:r w:rsidRPr="007023B8">
        <w:t>Be certified as a Law Enforcement Officer by the Illinois Law Enforcement Training and Standards Board (ILETSB) or be eligible for certification.</w:t>
      </w:r>
    </w:p>
    <w:p w14:paraId="12CF1C90" w14:textId="77777777" w:rsidR="007023B8" w:rsidRDefault="007023B8" w:rsidP="007023B8">
      <w:pPr>
        <w:numPr>
          <w:ilvl w:val="0"/>
          <w:numId w:val="1"/>
        </w:numPr>
        <w:spacing w:after="0" w:line="240" w:lineRule="auto"/>
      </w:pPr>
      <w:r w:rsidRPr="007023B8">
        <w:t>Have no felony convictions or disqualifying criminal history.</w:t>
      </w:r>
    </w:p>
    <w:p w14:paraId="1694DA9A" w14:textId="6F8FDBBE" w:rsidR="00F11370" w:rsidRPr="007023B8" w:rsidRDefault="00F11370" w:rsidP="007023B8">
      <w:pPr>
        <w:numPr>
          <w:ilvl w:val="0"/>
          <w:numId w:val="1"/>
        </w:numPr>
        <w:spacing w:after="0" w:line="240" w:lineRule="auto"/>
      </w:pPr>
      <w:r>
        <w:t>Must meet all Illinois FOID card requirements.</w:t>
      </w:r>
    </w:p>
    <w:p w14:paraId="2E8789AB" w14:textId="77777777" w:rsidR="007023B8" w:rsidRPr="007023B8" w:rsidRDefault="007023B8" w:rsidP="007023B8">
      <w:pPr>
        <w:numPr>
          <w:ilvl w:val="0"/>
          <w:numId w:val="1"/>
        </w:numPr>
        <w:spacing w:after="0" w:line="240" w:lineRule="auto"/>
      </w:pPr>
      <w:r w:rsidRPr="007023B8">
        <w:t>Meet all requirements established by Illinois law and department policy.</w:t>
      </w:r>
    </w:p>
    <w:p w14:paraId="20B9384B" w14:textId="77777777" w:rsidR="007023B8" w:rsidRPr="007023B8" w:rsidRDefault="007023B8" w:rsidP="007023B8">
      <w:pPr>
        <w:numPr>
          <w:ilvl w:val="0"/>
          <w:numId w:val="1"/>
        </w:numPr>
        <w:spacing w:after="0" w:line="240" w:lineRule="auto"/>
      </w:pPr>
      <w:r w:rsidRPr="007023B8">
        <w:t>Successfully complete a background investigation, psychological evaluation, medical examination, and drug screening.</w:t>
      </w:r>
    </w:p>
    <w:p w14:paraId="4CB7E012" w14:textId="77777777" w:rsidR="009C2351" w:rsidRDefault="009C2351" w:rsidP="007023B8">
      <w:pPr>
        <w:spacing w:after="0" w:line="240" w:lineRule="auto"/>
        <w:rPr>
          <w:b/>
          <w:bCs/>
        </w:rPr>
      </w:pPr>
    </w:p>
    <w:p w14:paraId="7CB1608C" w14:textId="57009744" w:rsidR="007023B8" w:rsidRPr="007023B8" w:rsidRDefault="007023B8" w:rsidP="007023B8">
      <w:pPr>
        <w:spacing w:after="0" w:line="240" w:lineRule="auto"/>
        <w:rPr>
          <w:b/>
          <w:bCs/>
        </w:rPr>
      </w:pPr>
      <w:r w:rsidRPr="007023B8">
        <w:rPr>
          <w:b/>
          <w:bCs/>
        </w:rPr>
        <w:t>Preferred Qualifications</w:t>
      </w:r>
    </w:p>
    <w:p w14:paraId="3BD1C9C1" w14:textId="77777777" w:rsidR="007023B8" w:rsidRPr="007023B8" w:rsidRDefault="007023B8" w:rsidP="007023B8">
      <w:pPr>
        <w:numPr>
          <w:ilvl w:val="0"/>
          <w:numId w:val="2"/>
        </w:numPr>
        <w:spacing w:after="0" w:line="240" w:lineRule="auto"/>
      </w:pPr>
      <w:r w:rsidRPr="007023B8">
        <w:t>Prior law enforcement experience.</w:t>
      </w:r>
    </w:p>
    <w:p w14:paraId="7A35C45B" w14:textId="77777777" w:rsidR="007023B8" w:rsidRPr="007023B8" w:rsidRDefault="007023B8" w:rsidP="007023B8">
      <w:pPr>
        <w:numPr>
          <w:ilvl w:val="0"/>
          <w:numId w:val="2"/>
        </w:numPr>
        <w:spacing w:after="0" w:line="240" w:lineRule="auto"/>
      </w:pPr>
      <w:r w:rsidRPr="007023B8">
        <w:t>Strong communication and interpersonal skills.</w:t>
      </w:r>
    </w:p>
    <w:p w14:paraId="7BBACFB1" w14:textId="77777777" w:rsidR="007023B8" w:rsidRPr="007023B8" w:rsidRDefault="007023B8" w:rsidP="007023B8">
      <w:pPr>
        <w:numPr>
          <w:ilvl w:val="0"/>
          <w:numId w:val="2"/>
        </w:numPr>
        <w:spacing w:after="0" w:line="240" w:lineRule="auto"/>
      </w:pPr>
      <w:r w:rsidRPr="007023B8">
        <w:t>Commitment to community policing and public service.</w:t>
      </w:r>
    </w:p>
    <w:p w14:paraId="65325555" w14:textId="77777777" w:rsidR="009C2351" w:rsidRDefault="009C2351" w:rsidP="007023B8">
      <w:pPr>
        <w:spacing w:after="0" w:line="240" w:lineRule="auto"/>
        <w:rPr>
          <w:b/>
          <w:bCs/>
        </w:rPr>
      </w:pPr>
    </w:p>
    <w:p w14:paraId="48BEA439" w14:textId="020DC45A" w:rsidR="007023B8" w:rsidRPr="007023B8" w:rsidRDefault="007023B8" w:rsidP="007023B8">
      <w:pPr>
        <w:spacing w:after="0" w:line="240" w:lineRule="auto"/>
        <w:rPr>
          <w:b/>
          <w:bCs/>
        </w:rPr>
      </w:pPr>
      <w:r w:rsidRPr="007023B8">
        <w:rPr>
          <w:b/>
          <w:bCs/>
        </w:rPr>
        <w:t>Compensation</w:t>
      </w:r>
    </w:p>
    <w:p w14:paraId="54AF0056" w14:textId="77777777" w:rsidR="007023B8" w:rsidRPr="007023B8" w:rsidRDefault="007023B8" w:rsidP="007023B8">
      <w:pPr>
        <w:numPr>
          <w:ilvl w:val="0"/>
          <w:numId w:val="3"/>
        </w:numPr>
        <w:spacing w:after="0" w:line="240" w:lineRule="auto"/>
      </w:pPr>
      <w:r w:rsidRPr="007023B8">
        <w:t>Competitive hourly wage based on qualifications and experience.</w:t>
      </w:r>
    </w:p>
    <w:p w14:paraId="58ACD715" w14:textId="77777777" w:rsidR="007023B8" w:rsidRPr="007023B8" w:rsidRDefault="007023B8" w:rsidP="007023B8">
      <w:pPr>
        <w:numPr>
          <w:ilvl w:val="0"/>
          <w:numId w:val="3"/>
        </w:numPr>
        <w:spacing w:after="0" w:line="240" w:lineRule="auto"/>
      </w:pPr>
      <w:r w:rsidRPr="007023B8">
        <w:t>Flexible scheduling.</w:t>
      </w:r>
    </w:p>
    <w:p w14:paraId="79C4136C" w14:textId="77777777" w:rsidR="007023B8" w:rsidRPr="007023B8" w:rsidRDefault="007023B8" w:rsidP="007023B8">
      <w:pPr>
        <w:numPr>
          <w:ilvl w:val="0"/>
          <w:numId w:val="3"/>
        </w:numPr>
        <w:spacing w:after="0" w:line="240" w:lineRule="auto"/>
      </w:pPr>
      <w:r w:rsidRPr="007023B8">
        <w:t>Opportunities for additional shifts and specialized assignments, as available.</w:t>
      </w:r>
    </w:p>
    <w:p w14:paraId="66FFE554" w14:textId="77777777" w:rsidR="009C2351" w:rsidRDefault="009C2351" w:rsidP="007023B8">
      <w:pPr>
        <w:spacing w:after="0" w:line="240" w:lineRule="auto"/>
        <w:rPr>
          <w:b/>
          <w:bCs/>
        </w:rPr>
      </w:pPr>
    </w:p>
    <w:p w14:paraId="722A0B6B" w14:textId="3EC00155" w:rsidR="007023B8" w:rsidRPr="007023B8" w:rsidRDefault="007023B8" w:rsidP="007023B8">
      <w:pPr>
        <w:spacing w:after="0" w:line="240" w:lineRule="auto"/>
        <w:rPr>
          <w:b/>
          <w:bCs/>
        </w:rPr>
      </w:pPr>
      <w:r w:rsidRPr="007023B8">
        <w:rPr>
          <w:b/>
          <w:bCs/>
        </w:rPr>
        <w:t>Application Process</w:t>
      </w:r>
    </w:p>
    <w:p w14:paraId="52050B5F" w14:textId="77777777" w:rsidR="007023B8" w:rsidRPr="007023B8" w:rsidRDefault="007023B8" w:rsidP="007023B8">
      <w:pPr>
        <w:spacing w:after="0" w:line="240" w:lineRule="auto"/>
      </w:pPr>
      <w:r w:rsidRPr="007023B8">
        <w:t>Interested applicants should submit the following:</w:t>
      </w:r>
    </w:p>
    <w:p w14:paraId="26920CF6" w14:textId="44640187" w:rsidR="007023B8" w:rsidRPr="007023B8" w:rsidRDefault="007023B8" w:rsidP="007023B8">
      <w:pPr>
        <w:numPr>
          <w:ilvl w:val="0"/>
          <w:numId w:val="4"/>
        </w:numPr>
        <w:spacing w:after="0" w:line="240" w:lineRule="auto"/>
      </w:pPr>
      <w:r w:rsidRPr="007023B8">
        <w:t>Completed employment application</w:t>
      </w:r>
      <w:r w:rsidR="00A64FF1">
        <w:t xml:space="preserve"> </w:t>
      </w:r>
      <w:r w:rsidR="008179C0">
        <w:t xml:space="preserve">available at </w:t>
      </w:r>
      <w:r w:rsidR="00AC625A" w:rsidRPr="00AC625A">
        <w:t>maroaillinois.gov/employment-opportunities</w:t>
      </w:r>
      <w:r w:rsidR="00586F10">
        <w:t>.</w:t>
      </w:r>
    </w:p>
    <w:p w14:paraId="4C07FDDA" w14:textId="77777777" w:rsidR="007023B8" w:rsidRPr="007023B8" w:rsidRDefault="007023B8" w:rsidP="007023B8">
      <w:pPr>
        <w:numPr>
          <w:ilvl w:val="0"/>
          <w:numId w:val="4"/>
        </w:numPr>
        <w:spacing w:after="0" w:line="240" w:lineRule="auto"/>
      </w:pPr>
      <w:r w:rsidRPr="007023B8">
        <w:t>Resume.</w:t>
      </w:r>
    </w:p>
    <w:p w14:paraId="69A26EC8" w14:textId="77777777" w:rsidR="007023B8" w:rsidRPr="007023B8" w:rsidRDefault="007023B8" w:rsidP="007023B8">
      <w:pPr>
        <w:numPr>
          <w:ilvl w:val="0"/>
          <w:numId w:val="4"/>
        </w:numPr>
        <w:spacing w:after="0" w:line="240" w:lineRule="auto"/>
      </w:pPr>
      <w:r w:rsidRPr="007023B8">
        <w:t>Copy of Illinois law enforcement certification (if applicable).</w:t>
      </w:r>
    </w:p>
    <w:p w14:paraId="1780DFA7" w14:textId="77777777" w:rsidR="007023B8" w:rsidRPr="007023B8" w:rsidRDefault="007023B8" w:rsidP="007023B8">
      <w:pPr>
        <w:numPr>
          <w:ilvl w:val="0"/>
          <w:numId w:val="4"/>
        </w:numPr>
        <w:spacing w:after="0" w:line="240" w:lineRule="auto"/>
      </w:pPr>
      <w:r w:rsidRPr="007023B8">
        <w:t>Any additional documentation requested by the department.</w:t>
      </w:r>
    </w:p>
    <w:p w14:paraId="4610B9D9" w14:textId="2152E3CD" w:rsidR="007023B8" w:rsidRPr="007023B8" w:rsidRDefault="007023B8" w:rsidP="007023B8">
      <w:pPr>
        <w:spacing w:after="0" w:line="240" w:lineRule="auto"/>
      </w:pPr>
      <w:r w:rsidRPr="007023B8">
        <w:t>Applications will be accepted until the position is filled. Qualified candidates will be contacted regarding the next steps in the hiring process.</w:t>
      </w:r>
    </w:p>
    <w:p w14:paraId="0DADFF36" w14:textId="77777777" w:rsidR="009C2351" w:rsidRDefault="009C2351" w:rsidP="007023B8">
      <w:pPr>
        <w:spacing w:after="0" w:line="240" w:lineRule="auto"/>
        <w:rPr>
          <w:b/>
          <w:bCs/>
        </w:rPr>
      </w:pPr>
    </w:p>
    <w:p w14:paraId="0AB68BCF" w14:textId="2884E766" w:rsidR="007023B8" w:rsidRPr="007023B8" w:rsidRDefault="007023B8" w:rsidP="007023B8">
      <w:pPr>
        <w:spacing w:after="0" w:line="240" w:lineRule="auto"/>
        <w:rPr>
          <w:b/>
          <w:bCs/>
        </w:rPr>
      </w:pPr>
      <w:r w:rsidRPr="007023B8">
        <w:rPr>
          <w:b/>
          <w:bCs/>
        </w:rPr>
        <w:t>Equal Opportunity Employer</w:t>
      </w:r>
    </w:p>
    <w:p w14:paraId="181E2CBD" w14:textId="45CAD7CC" w:rsidR="007023B8" w:rsidRPr="007023B8" w:rsidRDefault="007023B8" w:rsidP="007023B8">
      <w:pPr>
        <w:spacing w:after="0" w:line="240" w:lineRule="auto"/>
      </w:pPr>
      <w:r w:rsidRPr="007023B8">
        <w:t xml:space="preserve">The </w:t>
      </w:r>
      <w:r w:rsidR="005679D6">
        <w:t>Maroa</w:t>
      </w:r>
      <w:r w:rsidRPr="007023B8">
        <w:t xml:space="preserve"> Police Department is an Equal Opportunity Employer. We are committed to building a diverse workforce and </w:t>
      </w:r>
      <w:r w:rsidR="005679D6" w:rsidRPr="007023B8">
        <w:t>encouraging</w:t>
      </w:r>
      <w:r w:rsidRPr="007023B8">
        <w:t xml:space="preserve"> qualified applicants from all backgrounds to apply.</w:t>
      </w:r>
    </w:p>
    <w:p w14:paraId="7CB1741A" w14:textId="77777777" w:rsidR="009C2351" w:rsidRDefault="009C2351" w:rsidP="007023B8">
      <w:pPr>
        <w:spacing w:after="0" w:line="240" w:lineRule="auto"/>
        <w:rPr>
          <w:b/>
          <w:bCs/>
        </w:rPr>
      </w:pPr>
    </w:p>
    <w:p w14:paraId="58A70C66" w14:textId="67247536" w:rsidR="007023B8" w:rsidRPr="007023B8" w:rsidRDefault="007023B8" w:rsidP="007023B8">
      <w:pPr>
        <w:spacing w:after="0" w:line="240" w:lineRule="auto"/>
      </w:pPr>
      <w:r w:rsidRPr="007023B8">
        <w:rPr>
          <w:b/>
          <w:bCs/>
        </w:rPr>
        <w:t>For additional information, contact:</w:t>
      </w:r>
    </w:p>
    <w:p w14:paraId="7405EFF3" w14:textId="77777777" w:rsidR="00F160ED" w:rsidRDefault="00F160ED" w:rsidP="007023B8">
      <w:pPr>
        <w:spacing w:after="0" w:line="240" w:lineRule="auto"/>
      </w:pPr>
      <w:r>
        <w:t>Mike Donaker</w:t>
      </w:r>
    </w:p>
    <w:p w14:paraId="1B9398AC" w14:textId="5C078BA4" w:rsidR="007023B8" w:rsidRPr="007023B8" w:rsidRDefault="00F160ED" w:rsidP="007023B8">
      <w:pPr>
        <w:spacing w:after="0" w:line="240" w:lineRule="auto"/>
      </w:pPr>
      <w:r>
        <w:t>Chief of Police</w:t>
      </w:r>
      <w:r w:rsidR="007023B8" w:rsidRPr="007023B8">
        <w:br/>
      </w:r>
      <w:r>
        <w:t xml:space="preserve">120 S Locust St, Maroa, Illinois </w:t>
      </w:r>
      <w:r w:rsidR="009C2351">
        <w:t>61756</w:t>
      </w:r>
      <w:r w:rsidR="007023B8" w:rsidRPr="007023B8">
        <w:br/>
      </w:r>
      <w:r w:rsidR="009C2351">
        <w:t>217-519-3241</w:t>
      </w:r>
      <w:r w:rsidR="007023B8" w:rsidRPr="007023B8">
        <w:br/>
      </w:r>
      <w:r w:rsidR="009C2351">
        <w:t>policechief@maroaillinois.gov</w:t>
      </w:r>
    </w:p>
    <w:p w14:paraId="142E483C" w14:textId="669A5568" w:rsidR="00F61450" w:rsidRPr="00A46038" w:rsidRDefault="00F61450" w:rsidP="003B484B">
      <w:pPr>
        <w:spacing w:after="0" w:line="240" w:lineRule="auto"/>
      </w:pPr>
    </w:p>
    <w:sectPr w:rsidR="00F61450" w:rsidRPr="00A46038" w:rsidSect="00326C77">
      <w:headerReference w:type="default" r:id="rId7"/>
      <w:footerReference w:type="default" r:id="rId8"/>
      <w:headerReference w:type="first" r:id="rId9"/>
      <w:footerReference w:type="first" r:id="rId10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96F1" w14:textId="77777777" w:rsidR="001E7132" w:rsidRDefault="001E7132" w:rsidP="00D77F26">
      <w:pPr>
        <w:spacing w:after="0" w:line="240" w:lineRule="auto"/>
      </w:pPr>
      <w:r>
        <w:separator/>
      </w:r>
    </w:p>
  </w:endnote>
  <w:endnote w:type="continuationSeparator" w:id="0">
    <w:p w14:paraId="40663929" w14:textId="77777777" w:rsidR="001E7132" w:rsidRDefault="001E7132" w:rsidP="00D7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pperplate Gothic Bold" w:hAnsi="Copperplate Gothic Bold"/>
      </w:rPr>
      <w:id w:val="1376892828"/>
      <w:docPartObj>
        <w:docPartGallery w:val="Page Numbers (Top of Page)"/>
        <w:docPartUnique/>
      </w:docPartObj>
    </w:sdtPr>
    <w:sdtEndPr/>
    <w:sdtContent>
      <w:p w14:paraId="23065435" w14:textId="77777777" w:rsidR="008F6D1F" w:rsidRPr="007D2C02" w:rsidRDefault="008F6D1F" w:rsidP="008F6D1F">
        <w:pPr>
          <w:pStyle w:val="Header"/>
          <w:jc w:val="center"/>
          <w:rPr>
            <w:rFonts w:ascii="Copperplate Gothic Bold" w:hAnsi="Copperplate Gothic Bold"/>
          </w:rPr>
        </w:pPr>
        <w:r>
          <w:rPr>
            <w:rFonts w:ascii="Copperplate Gothic Bold" w:hAnsi="Copperplate Gothic Bold"/>
            <w:sz w:val="16"/>
            <w:szCs w:val="16"/>
          </w:rPr>
          <w:t>City of Maroa, Illinois – Part-Time Police Officer Position</w:t>
        </w:r>
        <w:r w:rsidRPr="005925E9">
          <w:rPr>
            <w:rFonts w:ascii="Copperplate Gothic Bold" w:hAnsi="Copperplate Gothic Bold"/>
            <w:sz w:val="16"/>
            <w:szCs w:val="16"/>
          </w:rPr>
          <w:t xml:space="preserve"> </w:t>
        </w:r>
        <w:r>
          <w:rPr>
            <w:rFonts w:ascii="Copperplate Gothic Bold" w:hAnsi="Copperplate Gothic Bold"/>
            <w:sz w:val="16"/>
            <w:szCs w:val="16"/>
          </w:rPr>
          <w:t>– July 17</w:t>
        </w:r>
        <w:r w:rsidRPr="003E0430">
          <w:rPr>
            <w:rFonts w:ascii="Copperplate Gothic Bold" w:hAnsi="Copperplate Gothic Bold"/>
            <w:sz w:val="16"/>
            <w:szCs w:val="16"/>
            <w:vertAlign w:val="superscript"/>
          </w:rPr>
          <w:t>th</w:t>
        </w:r>
        <w:r>
          <w:rPr>
            <w:rFonts w:ascii="Copperplate Gothic Bold" w:hAnsi="Copperplate Gothic Bold"/>
            <w:sz w:val="16"/>
            <w:szCs w:val="16"/>
          </w:rPr>
          <w:t>, 2026.</w:t>
        </w:r>
      </w:p>
      <w:p w14:paraId="44D9291B" w14:textId="77777777" w:rsidR="008F6D1F" w:rsidRDefault="008F6D1F" w:rsidP="008F6D1F">
        <w:pPr>
          <w:pStyle w:val="Footer"/>
          <w:jc w:val="right"/>
          <w:rPr>
            <w:rFonts w:ascii="Copperplate Gothic Bold" w:hAnsi="Copperplate Gothic Bold"/>
          </w:rPr>
        </w:pPr>
      </w:p>
      <w:p w14:paraId="4BCEE6AA" w14:textId="53060136" w:rsidR="00901285" w:rsidRPr="008F6D1F" w:rsidRDefault="008F6D1F" w:rsidP="008F6D1F">
        <w:pPr>
          <w:pStyle w:val="Footer"/>
          <w:jc w:val="right"/>
          <w:rPr>
            <w:rFonts w:ascii="Copperplate Gothic Bold" w:hAnsi="Copperplate Gothic Bold"/>
          </w:rPr>
        </w:pPr>
        <w:r w:rsidRPr="00FF01BE">
          <w:rPr>
            <w:rFonts w:ascii="Copperplate Gothic Bold" w:hAnsi="Copperplate Gothic Bold"/>
          </w:rPr>
          <w:t xml:space="preserve">Page </w:t>
        </w:r>
        <w:r w:rsidRPr="00FF01BE">
          <w:rPr>
            <w:rFonts w:ascii="Copperplate Gothic Bold" w:hAnsi="Copperplate Gothic Bold"/>
            <w:b/>
            <w:bCs/>
          </w:rPr>
          <w:fldChar w:fldCharType="begin"/>
        </w:r>
        <w:r w:rsidRPr="00FF01BE">
          <w:rPr>
            <w:rFonts w:ascii="Copperplate Gothic Bold" w:hAnsi="Copperplate Gothic Bold"/>
            <w:b/>
            <w:bCs/>
          </w:rPr>
          <w:instrText xml:space="preserve"> PAGE </w:instrText>
        </w:r>
        <w:r w:rsidRPr="00FF01BE">
          <w:rPr>
            <w:rFonts w:ascii="Copperplate Gothic Bold" w:hAnsi="Copperplate Gothic Bold"/>
            <w:b/>
            <w:bCs/>
          </w:rPr>
          <w:fldChar w:fldCharType="separate"/>
        </w:r>
        <w:r>
          <w:rPr>
            <w:rFonts w:ascii="Copperplate Gothic Bold" w:hAnsi="Copperplate Gothic Bold"/>
            <w:b/>
            <w:bCs/>
          </w:rPr>
          <w:t>1</w:t>
        </w:r>
        <w:r w:rsidRPr="00FF01BE">
          <w:rPr>
            <w:rFonts w:ascii="Copperplate Gothic Bold" w:hAnsi="Copperplate Gothic Bold"/>
            <w:b/>
            <w:bCs/>
          </w:rPr>
          <w:fldChar w:fldCharType="end"/>
        </w:r>
        <w:r w:rsidRPr="00FF01BE">
          <w:rPr>
            <w:rFonts w:ascii="Copperplate Gothic Bold" w:hAnsi="Copperplate Gothic Bold"/>
          </w:rPr>
          <w:t xml:space="preserve"> of </w:t>
        </w:r>
        <w:r w:rsidRPr="00FF01BE">
          <w:rPr>
            <w:rFonts w:ascii="Copperplate Gothic Bold" w:hAnsi="Copperplate Gothic Bold"/>
            <w:b/>
            <w:bCs/>
          </w:rPr>
          <w:fldChar w:fldCharType="begin"/>
        </w:r>
        <w:r w:rsidRPr="00FF01BE">
          <w:rPr>
            <w:rFonts w:ascii="Copperplate Gothic Bold" w:hAnsi="Copperplate Gothic Bold"/>
            <w:b/>
            <w:bCs/>
          </w:rPr>
          <w:instrText xml:space="preserve"> NUMPAGES  </w:instrText>
        </w:r>
        <w:r w:rsidRPr="00FF01BE">
          <w:rPr>
            <w:rFonts w:ascii="Copperplate Gothic Bold" w:hAnsi="Copperplate Gothic Bold"/>
            <w:b/>
            <w:bCs/>
          </w:rPr>
          <w:fldChar w:fldCharType="separate"/>
        </w:r>
        <w:r>
          <w:rPr>
            <w:rFonts w:ascii="Copperplate Gothic Bold" w:hAnsi="Copperplate Gothic Bold"/>
            <w:b/>
            <w:bCs/>
          </w:rPr>
          <w:t>2</w:t>
        </w:r>
        <w:r w:rsidRPr="00FF01BE">
          <w:rPr>
            <w:rFonts w:ascii="Copperplate Gothic Bold" w:hAnsi="Copperplate Gothic Bold"/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pperplate Gothic Bold" w:hAnsi="Copperplate Gothic Bold"/>
      </w:rPr>
      <w:id w:val="1042875179"/>
      <w:docPartObj>
        <w:docPartGallery w:val="Page Numbers (Top of Page)"/>
        <w:docPartUnique/>
      </w:docPartObj>
    </w:sdtPr>
    <w:sdtEndPr/>
    <w:sdtContent>
      <w:p w14:paraId="39B2EB24" w14:textId="1FAB8507" w:rsidR="00901285" w:rsidRPr="007D2C02" w:rsidRDefault="00901285" w:rsidP="00901285">
        <w:pPr>
          <w:pStyle w:val="Header"/>
          <w:jc w:val="center"/>
          <w:rPr>
            <w:rFonts w:ascii="Copperplate Gothic Bold" w:hAnsi="Copperplate Gothic Bold"/>
          </w:rPr>
        </w:pPr>
        <w:r>
          <w:rPr>
            <w:rFonts w:ascii="Copperplate Gothic Bold" w:hAnsi="Copperplate Gothic Bold"/>
            <w:sz w:val="16"/>
            <w:szCs w:val="16"/>
          </w:rPr>
          <w:t>City of Maroa, Illinois – Part-</w:t>
        </w:r>
        <w:r w:rsidR="008F6D1F">
          <w:rPr>
            <w:rFonts w:ascii="Copperplate Gothic Bold" w:hAnsi="Copperplate Gothic Bold"/>
            <w:sz w:val="16"/>
            <w:szCs w:val="16"/>
          </w:rPr>
          <w:t>Time Police Officer Position</w:t>
        </w:r>
        <w:r w:rsidRPr="005925E9">
          <w:rPr>
            <w:rFonts w:ascii="Copperplate Gothic Bold" w:hAnsi="Copperplate Gothic Bold"/>
            <w:sz w:val="16"/>
            <w:szCs w:val="16"/>
          </w:rPr>
          <w:t xml:space="preserve"> </w:t>
        </w:r>
        <w:r>
          <w:rPr>
            <w:rFonts w:ascii="Copperplate Gothic Bold" w:hAnsi="Copperplate Gothic Bold"/>
            <w:sz w:val="16"/>
            <w:szCs w:val="16"/>
          </w:rPr>
          <w:t xml:space="preserve">– July </w:t>
        </w:r>
        <w:r w:rsidR="008F6D1F">
          <w:rPr>
            <w:rFonts w:ascii="Copperplate Gothic Bold" w:hAnsi="Copperplate Gothic Bold"/>
            <w:sz w:val="16"/>
            <w:szCs w:val="16"/>
          </w:rPr>
          <w:t>17</w:t>
        </w:r>
        <w:r w:rsidRPr="003E0430">
          <w:rPr>
            <w:rFonts w:ascii="Copperplate Gothic Bold" w:hAnsi="Copperplate Gothic Bold"/>
            <w:sz w:val="16"/>
            <w:szCs w:val="16"/>
            <w:vertAlign w:val="superscript"/>
          </w:rPr>
          <w:t>th</w:t>
        </w:r>
        <w:r>
          <w:rPr>
            <w:rFonts w:ascii="Copperplate Gothic Bold" w:hAnsi="Copperplate Gothic Bold"/>
            <w:sz w:val="16"/>
            <w:szCs w:val="16"/>
          </w:rPr>
          <w:t>, 2026.</w:t>
        </w:r>
      </w:p>
      <w:p w14:paraId="1FF386EB" w14:textId="77777777" w:rsidR="00901285" w:rsidRDefault="00901285" w:rsidP="00901285">
        <w:pPr>
          <w:pStyle w:val="Footer"/>
          <w:jc w:val="right"/>
          <w:rPr>
            <w:rFonts w:ascii="Copperplate Gothic Bold" w:hAnsi="Copperplate Gothic Bold"/>
          </w:rPr>
        </w:pPr>
      </w:p>
      <w:p w14:paraId="0996A5C1" w14:textId="00321426" w:rsidR="00901285" w:rsidRPr="00901285" w:rsidRDefault="00901285" w:rsidP="00901285">
        <w:pPr>
          <w:pStyle w:val="Footer"/>
          <w:jc w:val="right"/>
          <w:rPr>
            <w:rFonts w:ascii="Copperplate Gothic Bold" w:hAnsi="Copperplate Gothic Bold"/>
          </w:rPr>
        </w:pPr>
        <w:r w:rsidRPr="00FF01BE">
          <w:rPr>
            <w:rFonts w:ascii="Copperplate Gothic Bold" w:hAnsi="Copperplate Gothic Bold"/>
          </w:rPr>
          <w:t xml:space="preserve">Page </w:t>
        </w:r>
        <w:r w:rsidRPr="00FF01BE">
          <w:rPr>
            <w:rFonts w:ascii="Copperplate Gothic Bold" w:hAnsi="Copperplate Gothic Bold"/>
            <w:b/>
            <w:bCs/>
          </w:rPr>
          <w:fldChar w:fldCharType="begin"/>
        </w:r>
        <w:r w:rsidRPr="00FF01BE">
          <w:rPr>
            <w:rFonts w:ascii="Copperplate Gothic Bold" w:hAnsi="Copperplate Gothic Bold"/>
            <w:b/>
            <w:bCs/>
          </w:rPr>
          <w:instrText xml:space="preserve"> PAGE </w:instrText>
        </w:r>
        <w:r w:rsidRPr="00FF01BE">
          <w:rPr>
            <w:rFonts w:ascii="Copperplate Gothic Bold" w:hAnsi="Copperplate Gothic Bold"/>
            <w:b/>
            <w:bCs/>
          </w:rPr>
          <w:fldChar w:fldCharType="separate"/>
        </w:r>
        <w:r>
          <w:rPr>
            <w:rFonts w:ascii="Copperplate Gothic Bold" w:hAnsi="Copperplate Gothic Bold"/>
            <w:b/>
            <w:bCs/>
          </w:rPr>
          <w:t>1</w:t>
        </w:r>
        <w:r w:rsidRPr="00FF01BE">
          <w:rPr>
            <w:rFonts w:ascii="Copperplate Gothic Bold" w:hAnsi="Copperplate Gothic Bold"/>
            <w:b/>
            <w:bCs/>
          </w:rPr>
          <w:fldChar w:fldCharType="end"/>
        </w:r>
        <w:r w:rsidRPr="00FF01BE">
          <w:rPr>
            <w:rFonts w:ascii="Copperplate Gothic Bold" w:hAnsi="Copperplate Gothic Bold"/>
          </w:rPr>
          <w:t xml:space="preserve"> of </w:t>
        </w:r>
        <w:r w:rsidRPr="00FF01BE">
          <w:rPr>
            <w:rFonts w:ascii="Copperplate Gothic Bold" w:hAnsi="Copperplate Gothic Bold"/>
            <w:b/>
            <w:bCs/>
          </w:rPr>
          <w:fldChar w:fldCharType="begin"/>
        </w:r>
        <w:r w:rsidRPr="00FF01BE">
          <w:rPr>
            <w:rFonts w:ascii="Copperplate Gothic Bold" w:hAnsi="Copperplate Gothic Bold"/>
            <w:b/>
            <w:bCs/>
          </w:rPr>
          <w:instrText xml:space="preserve"> NUMPAGES  </w:instrText>
        </w:r>
        <w:r w:rsidRPr="00FF01BE">
          <w:rPr>
            <w:rFonts w:ascii="Copperplate Gothic Bold" w:hAnsi="Copperplate Gothic Bold"/>
            <w:b/>
            <w:bCs/>
          </w:rPr>
          <w:fldChar w:fldCharType="separate"/>
        </w:r>
        <w:r>
          <w:rPr>
            <w:rFonts w:ascii="Copperplate Gothic Bold" w:hAnsi="Copperplate Gothic Bold"/>
            <w:b/>
            <w:bCs/>
          </w:rPr>
          <w:t>1</w:t>
        </w:r>
        <w:r w:rsidRPr="00FF01BE">
          <w:rPr>
            <w:rFonts w:ascii="Copperplate Gothic Bold" w:hAnsi="Copperplate Gothic Bold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ED15" w14:textId="77777777" w:rsidR="001E7132" w:rsidRDefault="001E7132" w:rsidP="00D77F26">
      <w:pPr>
        <w:spacing w:after="0" w:line="240" w:lineRule="auto"/>
      </w:pPr>
      <w:r>
        <w:separator/>
      </w:r>
    </w:p>
  </w:footnote>
  <w:footnote w:type="continuationSeparator" w:id="0">
    <w:p w14:paraId="1EDEF00F" w14:textId="77777777" w:rsidR="001E7132" w:rsidRDefault="001E7132" w:rsidP="00D7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4263" w14:textId="65E86138" w:rsidR="00D77F26" w:rsidRPr="00BF6555" w:rsidRDefault="00D77F26">
    <w:pPr>
      <w:pStyle w:val="Header"/>
      <w:rPr>
        <w:rFonts w:ascii="Copperplate Gothic Bold" w:hAnsi="Copperplate Gothic Bold" w:cs="Times New Roman"/>
        <w:sz w:val="18"/>
        <w:szCs w:val="18"/>
      </w:rPr>
    </w:pPr>
    <w:r w:rsidRPr="007D2C02">
      <w:rPr>
        <w:rFonts w:ascii="Copperplate Gothic Bold" w:hAnsi="Copperplate Gothic Bold" w:cs="Times New Roman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D6D3" w14:textId="77777777" w:rsidR="006A3B93" w:rsidRPr="007D2C02" w:rsidRDefault="006A3B93" w:rsidP="006A3B93">
    <w:pPr>
      <w:pStyle w:val="Header"/>
      <w:jc w:val="center"/>
      <w:rPr>
        <w:rFonts w:ascii="Copperplate Gothic Bold" w:hAnsi="Copperplate Gothic Bold" w:cs="Times New Roman"/>
        <w:b/>
        <w:sz w:val="44"/>
        <w:szCs w:val="44"/>
      </w:rPr>
    </w:pPr>
    <w:r w:rsidRPr="007D2C02">
      <w:rPr>
        <w:rFonts w:ascii="Copperplate Gothic Bold" w:hAnsi="Copperplate Gothic Bold" w:cs="Times New Roman"/>
        <w:b/>
        <w:sz w:val="44"/>
        <w:szCs w:val="44"/>
      </w:rPr>
      <w:t>CITY OF MAROA</w:t>
    </w:r>
    <w:r>
      <w:rPr>
        <w:rFonts w:ascii="Copperplate Gothic Bold" w:hAnsi="Copperplate Gothic Bold" w:cs="Times New Roman"/>
        <w:b/>
        <w:sz w:val="44"/>
        <w:szCs w:val="44"/>
      </w:rPr>
      <w:t xml:space="preserve"> POLICE</w:t>
    </w:r>
  </w:p>
  <w:p w14:paraId="385022A3" w14:textId="77777777" w:rsidR="006A3B93" w:rsidRDefault="006A3B93" w:rsidP="006A3B93">
    <w:pPr>
      <w:pStyle w:val="Header"/>
      <w:rPr>
        <w:rFonts w:ascii="Copperplate Gothic Bold" w:hAnsi="Copperplate Gothic Bold" w:cs="Times New Roman"/>
        <w:sz w:val="18"/>
        <w:szCs w:val="18"/>
      </w:rPr>
    </w:pPr>
  </w:p>
  <w:p w14:paraId="754D93B7" w14:textId="77777777" w:rsidR="006A3B93" w:rsidRPr="007D2C02" w:rsidRDefault="006A3B93" w:rsidP="006A3B93">
    <w:pPr>
      <w:pStyle w:val="Header"/>
      <w:rPr>
        <w:rFonts w:ascii="Copperplate Gothic Bold" w:hAnsi="Copperplate Gothic Bold" w:cs="Times New Roman"/>
        <w:sz w:val="18"/>
        <w:szCs w:val="18"/>
      </w:rPr>
    </w:pPr>
    <w:r w:rsidRPr="007D2C02">
      <w:rPr>
        <w:rFonts w:ascii="Copperplate Gothic Bold" w:hAnsi="Copperplate Gothic Bold" w:cs="Times New Roman"/>
        <w:sz w:val="18"/>
        <w:szCs w:val="18"/>
      </w:rPr>
      <w:t>120 S Locust Street</w:t>
    </w:r>
    <w:r w:rsidRPr="007D2C02">
      <w:rPr>
        <w:rFonts w:ascii="Copperplate Gothic Bold" w:hAnsi="Copperplate Gothic Bold" w:cs="Times New Roman"/>
        <w:sz w:val="18"/>
        <w:szCs w:val="18"/>
      </w:rPr>
      <w:tab/>
    </w:r>
    <w:r w:rsidRPr="007D2C02">
      <w:rPr>
        <w:rFonts w:ascii="Copperplate Gothic Bold" w:hAnsi="Copperplate Gothic Bold" w:cs="Times New Roman"/>
        <w:sz w:val="18"/>
        <w:szCs w:val="18"/>
      </w:rPr>
      <w:tab/>
    </w:r>
    <w:r>
      <w:rPr>
        <w:rFonts w:ascii="Copperplate Gothic Bold" w:hAnsi="Copperplate Gothic Bold" w:cs="Times New Roman"/>
        <w:sz w:val="18"/>
        <w:szCs w:val="18"/>
      </w:rPr>
      <w:t>Mike Donaker</w:t>
    </w:r>
    <w:r w:rsidRPr="007D2C02">
      <w:rPr>
        <w:rFonts w:ascii="Copperplate Gothic Bold" w:hAnsi="Copperplate Gothic Bold" w:cs="Times New Roman"/>
        <w:sz w:val="18"/>
        <w:szCs w:val="18"/>
      </w:rPr>
      <w:t xml:space="preserve">, </w:t>
    </w:r>
    <w:r>
      <w:rPr>
        <w:rFonts w:ascii="Copperplate Gothic Bold" w:hAnsi="Copperplate Gothic Bold" w:cs="Times New Roman"/>
        <w:sz w:val="18"/>
        <w:szCs w:val="18"/>
      </w:rPr>
      <w:t>Chief of Police</w:t>
    </w:r>
  </w:p>
  <w:p w14:paraId="3C28BEC7" w14:textId="77777777" w:rsidR="006A3B93" w:rsidRPr="007D2C02" w:rsidRDefault="006A3B93" w:rsidP="006A3B93">
    <w:pPr>
      <w:pStyle w:val="Header"/>
      <w:rPr>
        <w:rFonts w:ascii="Copperplate Gothic Bold" w:hAnsi="Copperplate Gothic Bold" w:cs="Times New Roman"/>
        <w:sz w:val="18"/>
        <w:szCs w:val="18"/>
      </w:rPr>
    </w:pPr>
    <w:r w:rsidRPr="007D2C02">
      <w:rPr>
        <w:rFonts w:ascii="Copperplate Gothic Bold" w:hAnsi="Copperplate Gothic Bold" w:cs="Times New Roman"/>
        <w:sz w:val="18"/>
        <w:szCs w:val="18"/>
      </w:rPr>
      <w:t>PO Box 136</w:t>
    </w:r>
    <w:r w:rsidRPr="007D2C02">
      <w:rPr>
        <w:rFonts w:ascii="Copperplate Gothic Bold" w:hAnsi="Copperplate Gothic Bold" w:cs="Times New Roman"/>
        <w:sz w:val="18"/>
        <w:szCs w:val="18"/>
      </w:rPr>
      <w:tab/>
    </w:r>
    <w:r w:rsidRPr="007D2C02">
      <w:rPr>
        <w:rFonts w:ascii="Copperplate Gothic Bold" w:hAnsi="Copperplate Gothic Bold" w:cs="Times New Roman"/>
        <w:sz w:val="18"/>
        <w:szCs w:val="18"/>
      </w:rPr>
      <w:tab/>
    </w:r>
  </w:p>
  <w:p w14:paraId="022BB655" w14:textId="77777777" w:rsidR="006A3B93" w:rsidRDefault="006A3B93" w:rsidP="006A3B93">
    <w:pPr>
      <w:pStyle w:val="Header"/>
      <w:rPr>
        <w:rFonts w:ascii="Copperplate Gothic Bold" w:hAnsi="Copperplate Gothic Bold" w:cs="Times New Roman"/>
        <w:sz w:val="18"/>
        <w:szCs w:val="18"/>
      </w:rPr>
    </w:pPr>
    <w:r w:rsidRPr="007D2C02">
      <w:rPr>
        <w:rFonts w:ascii="Copperplate Gothic Bold" w:hAnsi="Copperplate Gothic Bold" w:cs="Times New Roman"/>
        <w:sz w:val="18"/>
        <w:szCs w:val="18"/>
      </w:rPr>
      <w:t>Maroa, IL  61756</w:t>
    </w:r>
    <w:r w:rsidRPr="007D2C02">
      <w:rPr>
        <w:rFonts w:ascii="Copperplate Gothic Bold" w:hAnsi="Copperplate Gothic Bold" w:cs="Times New Roman"/>
        <w:sz w:val="18"/>
        <w:szCs w:val="18"/>
      </w:rPr>
      <w:tab/>
    </w:r>
    <w:r w:rsidRPr="007D2C02">
      <w:rPr>
        <w:rFonts w:ascii="Copperplate Gothic Bold" w:hAnsi="Copperplate Gothic Bold" w:cs="Times New Roman"/>
        <w:sz w:val="18"/>
        <w:szCs w:val="18"/>
      </w:rPr>
      <w:tab/>
    </w:r>
    <w:r>
      <w:rPr>
        <w:rFonts w:ascii="Copperplate Gothic Bold" w:hAnsi="Copperplate Gothic Bold" w:cs="Times New Roman"/>
        <w:sz w:val="18"/>
        <w:szCs w:val="18"/>
      </w:rPr>
      <w:t>Email: policechief@maroaillinois.gov</w:t>
    </w:r>
  </w:p>
  <w:p w14:paraId="61FE8CC8" w14:textId="77777777" w:rsidR="006A3B93" w:rsidRDefault="006A3B93" w:rsidP="006A3B93">
    <w:pPr>
      <w:pStyle w:val="Header"/>
      <w:rPr>
        <w:rFonts w:ascii="Copperplate Gothic Bold" w:hAnsi="Copperplate Gothic Bold" w:cs="Times New Roman"/>
        <w:sz w:val="18"/>
        <w:szCs w:val="18"/>
      </w:rPr>
    </w:pPr>
    <w:r>
      <w:rPr>
        <w:rFonts w:ascii="Copperplate Gothic Bold" w:hAnsi="Copperplate Gothic Bold" w:cs="Times New Roman"/>
        <w:sz w:val="18"/>
        <w:szCs w:val="18"/>
      </w:rPr>
      <w:tab/>
    </w:r>
    <w:r>
      <w:rPr>
        <w:rFonts w:ascii="Copperplate Gothic Bold" w:hAnsi="Copperplate Gothic Bold" w:cs="Times New Roman"/>
        <w:sz w:val="18"/>
        <w:szCs w:val="18"/>
      </w:rPr>
      <w:tab/>
      <w:t>Cell: (217) 519-3241</w:t>
    </w:r>
  </w:p>
  <w:p w14:paraId="2C6A3881" w14:textId="782B637E" w:rsidR="00BF6555" w:rsidRPr="006A3B93" w:rsidRDefault="006A3B93">
    <w:pPr>
      <w:pStyle w:val="Header"/>
      <w:rPr>
        <w:rFonts w:ascii="Copperplate Gothic Bold" w:hAnsi="Copperplate Gothic Bold" w:cs="Times New Roman"/>
        <w:sz w:val="18"/>
        <w:szCs w:val="18"/>
      </w:rPr>
    </w:pPr>
    <w:r>
      <w:rPr>
        <w:rFonts w:ascii="Copperplate Gothic Bold" w:hAnsi="Copperplate Gothic Bold" w:cs="Times New Roman"/>
        <w:sz w:val="18"/>
        <w:szCs w:val="18"/>
      </w:rPr>
      <w:t xml:space="preserve">Office </w:t>
    </w:r>
    <w:r w:rsidRPr="007D2C02">
      <w:rPr>
        <w:rFonts w:ascii="Copperplate Gothic Bold" w:hAnsi="Copperplate Gothic Bold" w:cs="Times New Roman"/>
        <w:sz w:val="18"/>
        <w:szCs w:val="18"/>
      </w:rPr>
      <w:t xml:space="preserve">Phone: </w:t>
    </w:r>
    <w:r>
      <w:rPr>
        <w:rFonts w:ascii="Copperplate Gothic Bold" w:hAnsi="Copperplate Gothic Bold" w:cs="Times New Roman"/>
        <w:sz w:val="18"/>
        <w:szCs w:val="18"/>
      </w:rPr>
      <w:t>(</w:t>
    </w:r>
    <w:r w:rsidRPr="007D2C02">
      <w:rPr>
        <w:rFonts w:ascii="Copperplate Gothic Bold" w:hAnsi="Copperplate Gothic Bold" w:cs="Times New Roman"/>
        <w:sz w:val="18"/>
        <w:szCs w:val="18"/>
      </w:rPr>
      <w:t>217</w:t>
    </w:r>
    <w:r>
      <w:rPr>
        <w:rFonts w:ascii="Copperplate Gothic Bold" w:hAnsi="Copperplate Gothic Bold" w:cs="Times New Roman"/>
        <w:sz w:val="18"/>
        <w:szCs w:val="18"/>
      </w:rPr>
      <w:t xml:space="preserve">) </w:t>
    </w:r>
    <w:r w:rsidRPr="007D2C02">
      <w:rPr>
        <w:rFonts w:ascii="Copperplate Gothic Bold" w:hAnsi="Copperplate Gothic Bold" w:cs="Times New Roman"/>
        <w:sz w:val="18"/>
        <w:szCs w:val="18"/>
      </w:rPr>
      <w:t>794</w:t>
    </w:r>
    <w:r>
      <w:rPr>
        <w:rFonts w:ascii="Copperplate Gothic Bold" w:hAnsi="Copperplate Gothic Bold" w:cs="Times New Roman"/>
        <w:sz w:val="18"/>
        <w:szCs w:val="18"/>
      </w:rPr>
      <w:t xml:space="preserve"> </w:t>
    </w:r>
    <w:r w:rsidRPr="007D2C02">
      <w:rPr>
        <w:rFonts w:ascii="Copperplate Gothic Bold" w:hAnsi="Copperplate Gothic Bold" w:cs="Times New Roman"/>
        <w:sz w:val="18"/>
        <w:szCs w:val="18"/>
      </w:rPr>
      <w:t>-</w:t>
    </w:r>
    <w:r>
      <w:rPr>
        <w:rFonts w:ascii="Copperplate Gothic Bold" w:hAnsi="Copperplate Gothic Bold" w:cs="Times New Roman"/>
        <w:sz w:val="18"/>
        <w:szCs w:val="18"/>
      </w:rPr>
      <w:t xml:space="preserve"> 5526</w:t>
    </w:r>
    <w:r>
      <w:rPr>
        <w:rFonts w:ascii="Copperplate Gothic Bold" w:hAnsi="Copperplate Gothic Bold" w:cs="Times New Roman"/>
        <w:sz w:val="18"/>
        <w:szCs w:val="18"/>
      </w:rPr>
      <w:tab/>
    </w:r>
    <w:r>
      <w:rPr>
        <w:rFonts w:ascii="Copperplate Gothic Bold" w:hAnsi="Copperplate Gothic Bold" w:cs="Times New Roman"/>
        <w:sz w:val="18"/>
        <w:szCs w:val="18"/>
      </w:rPr>
      <w:tab/>
    </w:r>
    <w:r w:rsidRPr="007D2C02">
      <w:rPr>
        <w:rFonts w:ascii="Copperplate Gothic Bold" w:hAnsi="Copperplate Gothic Bold" w:cs="Times New Roman"/>
        <w:sz w:val="18"/>
        <w:szCs w:val="18"/>
      </w:rPr>
      <w:t xml:space="preserve">Fax: </w:t>
    </w:r>
    <w:r>
      <w:rPr>
        <w:rFonts w:ascii="Copperplate Gothic Bold" w:hAnsi="Copperplate Gothic Bold" w:cs="Times New Roman"/>
        <w:sz w:val="18"/>
        <w:szCs w:val="18"/>
      </w:rPr>
      <w:t>(</w:t>
    </w:r>
    <w:r w:rsidRPr="007D2C02">
      <w:rPr>
        <w:rFonts w:ascii="Copperplate Gothic Bold" w:hAnsi="Copperplate Gothic Bold" w:cs="Times New Roman"/>
        <w:sz w:val="18"/>
        <w:szCs w:val="18"/>
      </w:rPr>
      <w:t>217</w:t>
    </w:r>
    <w:r>
      <w:rPr>
        <w:rFonts w:ascii="Copperplate Gothic Bold" w:hAnsi="Copperplate Gothic Bold" w:cs="Times New Roman"/>
        <w:sz w:val="18"/>
        <w:szCs w:val="18"/>
      </w:rPr>
      <w:t xml:space="preserve">) </w:t>
    </w:r>
    <w:r w:rsidRPr="007D2C02">
      <w:rPr>
        <w:rFonts w:ascii="Copperplate Gothic Bold" w:hAnsi="Copperplate Gothic Bold" w:cs="Times New Roman"/>
        <w:sz w:val="18"/>
        <w:szCs w:val="18"/>
      </w:rPr>
      <w:t>794</w:t>
    </w:r>
    <w:r>
      <w:rPr>
        <w:rFonts w:ascii="Copperplate Gothic Bold" w:hAnsi="Copperplate Gothic Bold" w:cs="Times New Roman"/>
        <w:sz w:val="18"/>
        <w:szCs w:val="18"/>
      </w:rPr>
      <w:t xml:space="preserve"> </w:t>
    </w:r>
    <w:r w:rsidRPr="007D2C02">
      <w:rPr>
        <w:rFonts w:ascii="Copperplate Gothic Bold" w:hAnsi="Copperplate Gothic Bold" w:cs="Times New Roman"/>
        <w:sz w:val="18"/>
        <w:szCs w:val="18"/>
      </w:rPr>
      <w:t>-</w:t>
    </w:r>
    <w:r>
      <w:rPr>
        <w:rFonts w:ascii="Copperplate Gothic Bold" w:hAnsi="Copperplate Gothic Bold" w:cs="Times New Roman"/>
        <w:sz w:val="18"/>
        <w:szCs w:val="18"/>
      </w:rPr>
      <w:t xml:space="preserve"> </w:t>
    </w:r>
    <w:r w:rsidRPr="007D2C02">
      <w:rPr>
        <w:rFonts w:ascii="Copperplate Gothic Bold" w:hAnsi="Copperplate Gothic Bold" w:cs="Times New Roman"/>
        <w:sz w:val="18"/>
        <w:szCs w:val="18"/>
      </w:rPr>
      <w:t>5</w:t>
    </w:r>
    <w:r>
      <w:rPr>
        <w:rFonts w:ascii="Copperplate Gothic Bold" w:hAnsi="Copperplate Gothic Bold" w:cs="Times New Roman"/>
        <w:sz w:val="18"/>
        <w:szCs w:val="18"/>
      </w:rPr>
      <w:t>527</w:t>
    </w:r>
    <w:r>
      <w:rPr>
        <w:rFonts w:ascii="Copperplate Gothic Bold" w:hAnsi="Copperplate Gothic Bold" w:cs="Times New Roman"/>
        <w:sz w:val="18"/>
        <w:szCs w:val="18"/>
      </w:rPr>
      <w:tab/>
    </w:r>
    <w:r w:rsidRPr="007D2C02">
      <w:rPr>
        <w:rFonts w:ascii="Copperplate Gothic Bold" w:hAnsi="Copperplate Gothic Bold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356CA"/>
    <w:multiLevelType w:val="multilevel"/>
    <w:tmpl w:val="7F3E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B647C"/>
    <w:multiLevelType w:val="multilevel"/>
    <w:tmpl w:val="7894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717D5"/>
    <w:multiLevelType w:val="multilevel"/>
    <w:tmpl w:val="E31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40A9A"/>
    <w:multiLevelType w:val="multilevel"/>
    <w:tmpl w:val="C384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102756">
    <w:abstractNumId w:val="1"/>
  </w:num>
  <w:num w:numId="2" w16cid:durableId="1280406695">
    <w:abstractNumId w:val="0"/>
  </w:num>
  <w:num w:numId="3" w16cid:durableId="1505319730">
    <w:abstractNumId w:val="3"/>
  </w:num>
  <w:num w:numId="4" w16cid:durableId="576090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26"/>
    <w:rsid w:val="00022246"/>
    <w:rsid w:val="00022B04"/>
    <w:rsid w:val="00024461"/>
    <w:rsid w:val="00030B82"/>
    <w:rsid w:val="00047231"/>
    <w:rsid w:val="000816B0"/>
    <w:rsid w:val="000A2FAB"/>
    <w:rsid w:val="000D7831"/>
    <w:rsid w:val="000E2213"/>
    <w:rsid w:val="000E59B2"/>
    <w:rsid w:val="000E74DF"/>
    <w:rsid w:val="0010760D"/>
    <w:rsid w:val="00115B0E"/>
    <w:rsid w:val="00120BA3"/>
    <w:rsid w:val="001251F2"/>
    <w:rsid w:val="0015477A"/>
    <w:rsid w:val="001A576E"/>
    <w:rsid w:val="001D5135"/>
    <w:rsid w:val="001E7132"/>
    <w:rsid w:val="00201231"/>
    <w:rsid w:val="00201A12"/>
    <w:rsid w:val="00235F41"/>
    <w:rsid w:val="00240F4B"/>
    <w:rsid w:val="0024645B"/>
    <w:rsid w:val="00255DC3"/>
    <w:rsid w:val="002A0AA2"/>
    <w:rsid w:val="002B41CE"/>
    <w:rsid w:val="002B6543"/>
    <w:rsid w:val="00326C77"/>
    <w:rsid w:val="00333D65"/>
    <w:rsid w:val="00344F03"/>
    <w:rsid w:val="00350650"/>
    <w:rsid w:val="003A7E88"/>
    <w:rsid w:val="003B1DC3"/>
    <w:rsid w:val="003B484B"/>
    <w:rsid w:val="003E4384"/>
    <w:rsid w:val="003F24C5"/>
    <w:rsid w:val="00401E5A"/>
    <w:rsid w:val="004315D7"/>
    <w:rsid w:val="00441208"/>
    <w:rsid w:val="0044604F"/>
    <w:rsid w:val="00462EC9"/>
    <w:rsid w:val="00464C8C"/>
    <w:rsid w:val="004A04DB"/>
    <w:rsid w:val="004B0322"/>
    <w:rsid w:val="004E101E"/>
    <w:rsid w:val="0050531D"/>
    <w:rsid w:val="00506CDC"/>
    <w:rsid w:val="00525188"/>
    <w:rsid w:val="00534AEA"/>
    <w:rsid w:val="005679D6"/>
    <w:rsid w:val="00586F10"/>
    <w:rsid w:val="005A2243"/>
    <w:rsid w:val="005C4450"/>
    <w:rsid w:val="005F2992"/>
    <w:rsid w:val="005F314B"/>
    <w:rsid w:val="00624662"/>
    <w:rsid w:val="006318BB"/>
    <w:rsid w:val="006400EC"/>
    <w:rsid w:val="00640879"/>
    <w:rsid w:val="00641780"/>
    <w:rsid w:val="00641A35"/>
    <w:rsid w:val="00644737"/>
    <w:rsid w:val="00697BB9"/>
    <w:rsid w:val="006A3B93"/>
    <w:rsid w:val="006B6014"/>
    <w:rsid w:val="006C1431"/>
    <w:rsid w:val="006D3916"/>
    <w:rsid w:val="0070019A"/>
    <w:rsid w:val="007023B8"/>
    <w:rsid w:val="00716868"/>
    <w:rsid w:val="007206E1"/>
    <w:rsid w:val="00757727"/>
    <w:rsid w:val="00764AC6"/>
    <w:rsid w:val="007748EE"/>
    <w:rsid w:val="0078539C"/>
    <w:rsid w:val="00790333"/>
    <w:rsid w:val="007A6692"/>
    <w:rsid w:val="007B169A"/>
    <w:rsid w:val="007D1DFF"/>
    <w:rsid w:val="007D2C02"/>
    <w:rsid w:val="007F32AC"/>
    <w:rsid w:val="0081475C"/>
    <w:rsid w:val="008179C0"/>
    <w:rsid w:val="00844462"/>
    <w:rsid w:val="00857E8A"/>
    <w:rsid w:val="00886B77"/>
    <w:rsid w:val="00887721"/>
    <w:rsid w:val="008938ED"/>
    <w:rsid w:val="008B3A5D"/>
    <w:rsid w:val="008D01CB"/>
    <w:rsid w:val="008D5789"/>
    <w:rsid w:val="008F3D51"/>
    <w:rsid w:val="008F6D1F"/>
    <w:rsid w:val="009001C4"/>
    <w:rsid w:val="00901285"/>
    <w:rsid w:val="009358FD"/>
    <w:rsid w:val="00945C7E"/>
    <w:rsid w:val="0096247A"/>
    <w:rsid w:val="00967B4F"/>
    <w:rsid w:val="00992F5D"/>
    <w:rsid w:val="009A1186"/>
    <w:rsid w:val="009A56BA"/>
    <w:rsid w:val="009A6835"/>
    <w:rsid w:val="009B141A"/>
    <w:rsid w:val="009B2F5D"/>
    <w:rsid w:val="009C2351"/>
    <w:rsid w:val="009D3690"/>
    <w:rsid w:val="00A05AD9"/>
    <w:rsid w:val="00A15D0F"/>
    <w:rsid w:val="00A46038"/>
    <w:rsid w:val="00A64FF1"/>
    <w:rsid w:val="00A753CC"/>
    <w:rsid w:val="00A87D00"/>
    <w:rsid w:val="00AA5938"/>
    <w:rsid w:val="00AA6D62"/>
    <w:rsid w:val="00AC28C2"/>
    <w:rsid w:val="00AC625A"/>
    <w:rsid w:val="00AD1EDF"/>
    <w:rsid w:val="00AF66D1"/>
    <w:rsid w:val="00B458E2"/>
    <w:rsid w:val="00B831E8"/>
    <w:rsid w:val="00B866D4"/>
    <w:rsid w:val="00BF26F5"/>
    <w:rsid w:val="00BF6555"/>
    <w:rsid w:val="00BF735B"/>
    <w:rsid w:val="00C1527E"/>
    <w:rsid w:val="00C21993"/>
    <w:rsid w:val="00C63A83"/>
    <w:rsid w:val="00C94642"/>
    <w:rsid w:val="00CC6FE9"/>
    <w:rsid w:val="00CD30D8"/>
    <w:rsid w:val="00CD3F81"/>
    <w:rsid w:val="00D03568"/>
    <w:rsid w:val="00D23A63"/>
    <w:rsid w:val="00D529FF"/>
    <w:rsid w:val="00D5305B"/>
    <w:rsid w:val="00D77F26"/>
    <w:rsid w:val="00D9587A"/>
    <w:rsid w:val="00DA02EE"/>
    <w:rsid w:val="00DA1A18"/>
    <w:rsid w:val="00DA1E0F"/>
    <w:rsid w:val="00E05FCE"/>
    <w:rsid w:val="00E119FE"/>
    <w:rsid w:val="00E1260E"/>
    <w:rsid w:val="00E23607"/>
    <w:rsid w:val="00E26431"/>
    <w:rsid w:val="00E337B4"/>
    <w:rsid w:val="00E378DE"/>
    <w:rsid w:val="00E67256"/>
    <w:rsid w:val="00E8224C"/>
    <w:rsid w:val="00E8650C"/>
    <w:rsid w:val="00EC5B5E"/>
    <w:rsid w:val="00EE1549"/>
    <w:rsid w:val="00F11370"/>
    <w:rsid w:val="00F14A6C"/>
    <w:rsid w:val="00F160ED"/>
    <w:rsid w:val="00F352DF"/>
    <w:rsid w:val="00F3776E"/>
    <w:rsid w:val="00F5546A"/>
    <w:rsid w:val="00F61450"/>
    <w:rsid w:val="00F80712"/>
    <w:rsid w:val="00F937B4"/>
    <w:rsid w:val="00F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6941"/>
  <w15:chartTrackingRefBased/>
  <w15:docId w15:val="{251FEF25-A4F6-40FE-87BD-343F8B2F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26"/>
  </w:style>
  <w:style w:type="paragraph" w:styleId="Footer">
    <w:name w:val="footer"/>
    <w:basedOn w:val="Normal"/>
    <w:link w:val="FooterChar"/>
    <w:uiPriority w:val="99"/>
    <w:unhideWhenUsed/>
    <w:rsid w:val="00D77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26"/>
  </w:style>
  <w:style w:type="paragraph" w:styleId="NoSpacing">
    <w:name w:val="No Spacing"/>
    <w:uiPriority w:val="1"/>
    <w:qFormat/>
    <w:rsid w:val="00D77F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10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2105</Characters>
  <Application>Microsoft Office Word</Application>
  <DocSecurity>0</DocSecurity>
  <Lines>140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Edwards</dc:creator>
  <cp:keywords/>
  <dc:description/>
  <cp:lastModifiedBy>Crystal Parrott</cp:lastModifiedBy>
  <cp:revision>2</cp:revision>
  <cp:lastPrinted>2026-07-10T19:32:00Z</cp:lastPrinted>
  <dcterms:created xsi:type="dcterms:W3CDTF">2026-07-22T16:35:00Z</dcterms:created>
  <dcterms:modified xsi:type="dcterms:W3CDTF">2026-07-22T16:35:00Z</dcterms:modified>
</cp:coreProperties>
</file>